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ind w:left="0" w:right="6" w:firstLine="0"/>
        <w:jc w:val="center"/>
        <w:spacing w:lineRule="auto" w:line="257" w:after="0" w:before="0"/>
        <w:rPr>
          <w:rFonts w:ascii="Arial" w:hAnsi="Arial" w:cs="Arial" w:eastAsia="Arial"/>
          <w:b/>
          <w:color w:val="000000" w:themeColor="text1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ANEXO II  </w:t>
      </w:r>
      <w:r>
        <w:rPr>
          <w:rFonts w:ascii="Arial" w:hAnsi="Arial" w:cs="Arial" w:eastAsia="Arial"/>
          <w:b/>
          <w:color w:val="000000" w:themeColor="text1"/>
          <w:sz w:val="24"/>
        </w:rPr>
      </w:r>
      <w:r>
        <w:rPr>
          <w:rFonts w:ascii="Arial" w:hAnsi="Arial" w:cs="Arial" w:eastAsia="Arial"/>
          <w:b/>
          <w:color w:val="000000" w:themeColor="text1"/>
          <w:sz w:val="24"/>
        </w:rPr>
      </w:r>
    </w:p>
    <w:p>
      <w:pPr>
        <w:pStyle w:val="11"/>
        <w:ind w:left="0" w:right="39" w:firstLine="0"/>
        <w:jc w:val="center"/>
        <w:spacing w:after="0" w:before="0"/>
        <w:rPr>
          <w:rFonts w:ascii="Arial" w:hAnsi="Arial" w:cs="Arial" w:eastAsia="Arial"/>
          <w:b/>
          <w:color w:val="000000" w:themeColor="text1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Formulário de solicitação de certificação </w:t>
      </w:r>
      <w:r>
        <w:rPr>
          <w:rFonts w:ascii="Arial" w:hAnsi="Arial" w:cs="Arial" w:eastAsia="Arial"/>
          <w:b/>
          <w:color w:val="000000" w:themeColor="text1"/>
          <w:sz w:val="24"/>
        </w:rPr>
        <w:t xml:space="preserve"> “Iniciativa parceira” </w:t>
      </w:r>
      <w:r>
        <w:rPr>
          <w:rFonts w:ascii="Arial" w:hAnsi="Arial" w:cs="Arial" w:eastAsia="Arial"/>
          <w:b/>
          <w:color w:val="000000" w:themeColor="text1"/>
          <w:sz w:val="24"/>
        </w:rPr>
        <w:t xml:space="preserve">do Geoparque Caçapava Aspirante UNESCO </w:t>
      </w:r>
      <w:r>
        <w:rPr>
          <w:rFonts w:ascii="Arial" w:hAnsi="Arial" w:cs="Arial" w:eastAsia="Arial"/>
          <w:b/>
          <w:color w:val="000000" w:themeColor="text1"/>
          <w:sz w:val="24"/>
        </w:rPr>
      </w:r>
      <w:r>
        <w:rPr>
          <w:rFonts w:ascii="Arial" w:hAnsi="Arial" w:cs="Arial" w:eastAsia="Arial"/>
          <w:b/>
          <w:color w:val="000000" w:themeColor="text1"/>
          <w:sz w:val="24"/>
        </w:rPr>
      </w:r>
    </w:p>
    <w:p>
      <w:pPr>
        <w:pStyle w:val="665"/>
        <w:ind w:left="564" w:right="0" w:firstLine="0"/>
        <w:jc w:val="center"/>
        <w:spacing w:lineRule="auto" w:line="257" w:after="1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80" w:firstLine="0"/>
        <w:jc w:val="righ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Leia atentamente o Edital e o Regulamento para “iniciativa parceira”  </w:t>
      </w:r>
      <w:r>
        <w:rPr>
          <w:rFonts w:ascii="Arial" w:hAnsi="Arial" w:cs="Arial" w:eastAsia="Arial"/>
          <w:b/>
          <w:color w:val="000000" w:themeColor="text1"/>
          <w:sz w:val="24"/>
          <w:lang w:val="pt-BR"/>
        </w:rPr>
        <w:t xml:space="preserve">A</w:t>
      </w:r>
      <w:r>
        <w:rPr>
          <w:rFonts w:ascii="Arial" w:hAnsi="Arial" w:cs="Arial" w:eastAsia="Arial"/>
          <w:b/>
          <w:color w:val="000000" w:themeColor="text1"/>
          <w:sz w:val="24"/>
        </w:rPr>
        <w:t xml:space="preserve">nexo I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559" w:right="0" w:firstLine="0"/>
        <w:jc w:val="center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13"/>
        <w:ind w:left="137" w:right="0" w:firstLine="0"/>
        <w:jc w:val="left"/>
        <w:rPr>
          <w:rFonts w:ascii="Arial" w:hAnsi="Arial" w:cs="Arial" w:eastAsia="Arial"/>
          <w:b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 Identificação </w:t>
      </w:r>
      <w:r>
        <w:rPr>
          <w:rFonts w:ascii="Arial" w:hAnsi="Arial" w:cs="Arial" w:eastAsia="Arial"/>
          <w:b/>
          <w:color w:val="000000" w:themeColor="text1"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1.1 </w:t>
      </w:r>
      <w:r>
        <w:rPr>
          <w:rFonts w:ascii="Arial" w:hAnsi="Arial" w:cs="Arial" w:eastAsia="Arial"/>
          <w:color w:val="000000" w:themeColor="text1"/>
          <w:sz w:val="24"/>
        </w:rPr>
        <w:t xml:space="preserve">Nome da empresa (razão social), entidade, empresário individual ou artesão: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1.2 </w:t>
      </w:r>
      <w:r>
        <w:rPr>
          <w:rFonts w:ascii="Arial" w:hAnsi="Arial" w:cs="Arial" w:eastAsia="Arial"/>
          <w:color w:val="000000" w:themeColor="text1"/>
          <w:sz w:val="24"/>
        </w:rPr>
        <w:t xml:space="preserve">Nome fantasia: 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1.3 </w:t>
      </w:r>
      <w:r>
        <w:rPr>
          <w:rFonts w:ascii="Arial" w:hAnsi="Arial" w:cs="Arial" w:eastAsia="Arial"/>
          <w:color w:val="000000" w:themeColor="text1"/>
          <w:sz w:val="24"/>
        </w:rPr>
        <w:t xml:space="preserve">No caso de empresa ou entidade, nome do requisitante: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 w:themeColor="text1"/>
          <w:sz w:val="24"/>
          <w:highlight w:val="none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1.4 </w:t>
      </w:r>
      <w:r>
        <w:rPr>
          <w:rFonts w:ascii="Arial" w:hAnsi="Arial" w:cs="Arial" w:eastAsia="Arial"/>
          <w:color w:val="000000" w:themeColor="text1"/>
          <w:sz w:val="24"/>
        </w:rPr>
        <w:t xml:space="preserve">Endereço: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152" w:right="0" w:hanging="7"/>
        <w:spacing w:lineRule="auto" w:line="247" w:after="10" w:before="0"/>
        <w:rPr>
          <w:rFonts w:ascii="Arial" w:hAnsi="Arial" w:cs="Arial" w:eastAsia="Arial"/>
          <w:color w:val="000000" w:themeColor="text1"/>
          <w:sz w:val="24"/>
          <w:highlight w:val="none"/>
        </w:rPr>
      </w:pPr>
      <w:r>
        <w:rPr>
          <w:rFonts w:ascii="Arial" w:hAnsi="Arial" w:cs="Arial" w:eastAsia="Arial"/>
          <w:color w:val="000000" w:themeColor="text1"/>
          <w:sz w:val="24"/>
          <w:highlight w:val="none"/>
        </w:rPr>
        <w:t xml:space="preserve">(  ) comercial</w:t>
      </w:r>
      <w:r>
        <w:rPr>
          <w:rFonts w:ascii="Arial" w:hAnsi="Arial" w:cs="Arial" w:eastAsia="Arial"/>
          <w:color w:val="000000" w:themeColor="text1"/>
          <w:sz w:val="24"/>
          <w:highlight w:val="none"/>
        </w:rPr>
      </w:r>
    </w:p>
    <w:p>
      <w:pPr>
        <w:ind w:left="152" w:right="0" w:hanging="7"/>
        <w:spacing w:lineRule="auto" w:line="247" w:after="10" w:before="0"/>
        <w:rPr>
          <w:rFonts w:ascii="Arial" w:hAnsi="Arial" w:cs="Arial" w:eastAsia="Arial"/>
          <w:color w:val="000000" w:themeColor="text1"/>
          <w:sz w:val="24"/>
          <w:highlight w:val="none"/>
        </w:rPr>
      </w:pPr>
      <w:r>
        <w:rPr>
          <w:rFonts w:ascii="Arial" w:hAnsi="Arial" w:cs="Arial" w:eastAsia="Arial"/>
          <w:color w:val="000000" w:themeColor="text1"/>
          <w:sz w:val="24"/>
          <w:highlight w:val="none"/>
        </w:rPr>
        <w:t xml:space="preserve">(   ) residencial</w:t>
      </w:r>
      <w:r>
        <w:rPr>
          <w:rFonts w:ascii="Arial" w:hAnsi="Arial" w:cs="Arial" w:eastAsia="Arial"/>
          <w:color w:val="000000" w:themeColor="text1"/>
          <w:sz w:val="24"/>
          <w:highlight w:val="none"/>
        </w:rPr>
      </w:r>
    </w:p>
    <w:p>
      <w:pPr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  <w:highlight w:val="none"/>
        </w:rPr>
        <w:t xml:space="preserve">Qual:</w:t>
      </w:r>
      <w:r>
        <w:rPr>
          <w:rFonts w:ascii="Arial" w:hAnsi="Arial" w:cs="Arial" w:eastAsia="Arial"/>
          <w:color w:val="000000" w:themeColor="text1"/>
          <w:sz w:val="24"/>
          <w:highlight w:val="none"/>
        </w:rPr>
      </w:r>
      <w:r>
        <w:rPr>
          <w:rFonts w:ascii="Arial" w:hAnsi="Arial" w:cs="Arial" w:eastAsia="Arial"/>
          <w:color w:val="000000" w:themeColor="text1"/>
          <w:sz w:val="24"/>
        </w:rPr>
        <w:t xml:space="preserve"> 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1.5 </w:t>
      </w:r>
      <w:r>
        <w:rPr>
          <w:rFonts w:ascii="Arial" w:hAnsi="Arial" w:cs="Arial" w:eastAsia="Arial"/>
          <w:color w:val="000000" w:themeColor="text1"/>
          <w:sz w:val="24"/>
        </w:rPr>
        <w:t xml:space="preserve">Fone: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1.6 </w:t>
      </w:r>
      <w:r>
        <w:rPr>
          <w:rFonts w:ascii="Arial" w:hAnsi="Arial" w:cs="Arial" w:eastAsia="Arial"/>
          <w:color w:val="000000" w:themeColor="text1"/>
          <w:sz w:val="24"/>
        </w:rPr>
        <w:t xml:space="preserve">E-mail: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1.7 </w:t>
      </w:r>
      <w:r>
        <w:rPr>
          <w:rFonts w:ascii="Arial" w:hAnsi="Arial" w:cs="Arial" w:eastAsia="Arial"/>
          <w:color w:val="000000" w:themeColor="text1"/>
          <w:sz w:val="24"/>
        </w:rPr>
        <w:t xml:space="preserve">Redes Sociais: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497" w:right="3450" w:hanging="7"/>
        <w:spacing w:lineRule="auto" w:line="247" w:after="10" w:before="0"/>
        <w:rPr>
          <w:rFonts w:ascii="Arial" w:hAnsi="Arial" w:cs="Arial" w:eastAsia="Arial"/>
          <w:color w:val="000000" w:themeColor="text1"/>
          <w:sz w:val="24"/>
          <w:u w:val="single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(   ) Facebook Identificação: </w:t>
      </w:r>
      <w:r>
        <w:rPr>
          <w:rFonts w:ascii="Arial" w:hAnsi="Arial" w:cs="Arial" w:eastAsia="Arial"/>
          <w:color w:val="000000" w:themeColor="text1"/>
          <w:sz w:val="24"/>
          <w:u w:val="single"/>
        </w:rPr>
        <w:tab/>
        <w:tab/>
        <w:tab/>
      </w:r>
      <w:r>
        <w:rPr>
          <w:rFonts w:ascii="Arial" w:hAnsi="Arial" w:cs="Arial" w:eastAsia="Arial"/>
          <w:color w:val="000000" w:themeColor="text1"/>
          <w:sz w:val="24"/>
          <w:u w:val="single"/>
        </w:rPr>
      </w:r>
    </w:p>
    <w:p>
      <w:pPr>
        <w:ind w:left="497" w:right="345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color w:val="000000" w:themeColor="text1"/>
          <w:sz w:val="24"/>
        </w:rPr>
        <w:t xml:space="preserve">(    ) Instagram </w:t>
      </w:r>
      <w:r>
        <w:rPr>
          <w:rFonts w:ascii="Arial" w:hAnsi="Arial" w:cs="Arial" w:eastAsia="Arial"/>
          <w:color w:val="000000" w:themeColor="text1"/>
          <w:sz w:val="24"/>
          <w:u w:val="none"/>
        </w:rPr>
        <w:t xml:space="preserve">Identificação: </w:t>
      </w:r>
      <w:r>
        <w:rPr>
          <w:rFonts w:ascii="Arial" w:hAnsi="Arial" w:cs="Arial" w:eastAsia="Arial"/>
          <w:color w:val="000000" w:themeColor="text1"/>
          <w:sz w:val="24"/>
          <w:u w:val="single"/>
        </w:rPr>
        <w:tab/>
        <w:tab/>
      </w:r>
      <w:r>
        <w:rPr>
          <w:rFonts w:ascii="Arial" w:hAnsi="Arial" w:cs="Arial" w:eastAsia="Arial"/>
          <w:color w:val="000000" w:themeColor="text1"/>
          <w:sz w:val="24"/>
          <w:u w:val="single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1.8 </w:t>
      </w:r>
      <w:r>
        <w:rPr>
          <w:rFonts w:ascii="Arial" w:hAnsi="Arial" w:cs="Arial" w:eastAsia="Arial"/>
          <w:color w:val="000000" w:themeColor="text1"/>
          <w:sz w:val="24"/>
        </w:rPr>
        <w:t xml:space="preserve">Website: </w:t>
      </w:r>
      <w:r>
        <w:rPr>
          <w:rFonts w:ascii="Arial" w:hAnsi="Arial" w:cs="Arial" w:eastAsia="Arial"/>
          <w:color w:val="000000" w:themeColor="text1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1.9 </w:t>
      </w:r>
      <w:r>
        <w:rPr>
          <w:rFonts w:ascii="Arial" w:hAnsi="Arial" w:cs="Arial" w:eastAsia="Arial"/>
          <w:color w:val="000000" w:themeColor="text1"/>
          <w:sz w:val="24"/>
        </w:rPr>
        <w:t xml:space="preserve">CNPJ ou CPF: 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227"/>
        <w:jc w:val="both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1.10 </w:t>
      </w:r>
      <w:r>
        <w:rPr>
          <w:rFonts w:ascii="Arial" w:hAnsi="Arial" w:cs="Arial" w:eastAsia="Arial"/>
          <w:color w:val="000000" w:themeColor="text1"/>
          <w:sz w:val="24"/>
        </w:rPr>
        <w:t xml:space="preserve">Marque em que área de atuação se enquadra: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497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(   ) Agência de turismo, guia, condutor, transporte turístico, passeio turístico, atividade de lazer, atividade cultural ou atividade de entretenimento 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497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( </w:t>
      </w:r>
      <w:r>
        <w:rPr>
          <w:rFonts w:ascii="Arial" w:hAnsi="Arial" w:cs="Arial" w:eastAsia="Arial"/>
          <w:color w:val="000000" w:themeColor="text1"/>
          <w:sz w:val="24"/>
          <w:lang w:val="pt-BR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  <w:t xml:space="preserve">  ) Gastronomia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497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( </w:t>
      </w:r>
      <w:r>
        <w:rPr>
          <w:rFonts w:ascii="Arial" w:hAnsi="Arial" w:cs="Arial" w:eastAsia="Arial"/>
          <w:color w:val="000000" w:themeColor="text1"/>
          <w:sz w:val="24"/>
          <w:lang w:val="pt-BR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  <w:t xml:space="preserve">  ) Hospedagem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497" w:right="2387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( </w:t>
      </w:r>
      <w:r>
        <w:rPr>
          <w:rFonts w:ascii="Arial" w:hAnsi="Arial" w:cs="Arial" w:eastAsia="Arial"/>
          <w:color w:val="000000" w:themeColor="text1"/>
          <w:sz w:val="24"/>
          <w:lang w:val="pt-BR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  <w:t xml:space="preserve">  ) Artesã/ão, ateliê, agroindústria, comércio de produto artesanal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497" w:right="2387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(  </w:t>
      </w:r>
      <w:r>
        <w:rPr>
          <w:rFonts w:ascii="Arial" w:hAnsi="Arial" w:cs="Arial" w:eastAsia="Arial"/>
          <w:color w:val="000000" w:themeColor="text1"/>
          <w:sz w:val="24"/>
          <w:lang w:val="pt-BR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  <w:t xml:space="preserve"> ) Atividade rural 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13"/>
        <w:ind w:left="137" w:right="0" w:firstLine="0"/>
        <w:jc w:val="left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2. Descrição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52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2.1 </w:t>
      </w:r>
      <w:r>
        <w:rPr>
          <w:rFonts w:ascii="Arial" w:hAnsi="Arial" w:cs="Arial" w:eastAsia="Arial"/>
          <w:color w:val="000000" w:themeColor="text1"/>
          <w:sz w:val="24"/>
        </w:rPr>
        <w:t xml:space="preserve">Descreva sua atividade principal, produtos/serviços comercializados: 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227"/>
        <w:jc w:val="both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2.2 </w:t>
      </w:r>
      <w:r>
        <w:rPr>
          <w:rFonts w:ascii="Arial" w:hAnsi="Arial" w:cs="Arial" w:eastAsia="Arial"/>
          <w:color w:val="000000" w:themeColor="text1"/>
          <w:sz w:val="24"/>
        </w:rPr>
        <w:t xml:space="preserve">Por que você considera que sua atividade deva ser certificada como “Iniciativa parceira” do Geoparque Caçapava Aspirante UNESCO?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13"/>
        <w:ind w:left="137" w:right="0" w:firstLine="0"/>
        <w:jc w:val="left"/>
        <w:rPr>
          <w:rFonts w:ascii="Arial" w:hAnsi="Arial" w:cs="Arial" w:eastAsia="Arial"/>
          <w:b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3. Informações específicas  </w:t>
      </w:r>
      <w:r>
        <w:rPr>
          <w:rFonts w:ascii="Arial" w:hAnsi="Arial" w:cs="Arial" w:eastAsia="Arial"/>
          <w:b/>
          <w:color w:val="000000" w:themeColor="text1"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pStyle w:val="665"/>
        <w:ind w:left="0" w:right="0" w:firstLine="113"/>
        <w:jc w:val="both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3.1 </w:t>
      </w:r>
      <w:r>
        <w:rPr>
          <w:rFonts w:ascii="Arial" w:hAnsi="Arial" w:cs="Arial" w:eastAsia="Arial"/>
          <w:color w:val="000000" w:themeColor="text1"/>
          <w:sz w:val="24"/>
        </w:rPr>
        <w:t xml:space="preserve">No caso de agência de turismo, guia, condutor, transporte turístico, passeio turístico, atividade de lazer, atividade cultural ou atividade de entretenimento, informe o percentual de desconto que oferece a clientes da comunidade local e grupos escolares: </w:t>
      </w:r>
      <w:r>
        <w:rPr>
          <w:rFonts w:ascii="Arial" w:hAnsi="Arial" w:cs="Arial" w:eastAsia="Arial"/>
          <w:b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170"/>
        <w:jc w:val="both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3.2 </w:t>
      </w:r>
      <w:r>
        <w:rPr>
          <w:rFonts w:ascii="Arial" w:hAnsi="Arial" w:cs="Arial" w:eastAsia="Arial"/>
          <w:color w:val="000000" w:themeColor="text1"/>
          <w:sz w:val="24"/>
        </w:rPr>
        <w:t xml:space="preserve">No caso de </w:t>
      </w:r>
      <w:r>
        <w:rPr>
          <w:rFonts w:ascii="Arial" w:hAnsi="Arial" w:cs="Arial" w:eastAsia="Arial"/>
          <w:color w:val="000000" w:themeColor="text1"/>
          <w:sz w:val="24"/>
        </w:rPr>
        <w:t xml:space="preserve">empresa ou indivíduo da área de gastronomia, descreva a proposta gastronômica ofertada em seu cardápio, que tenha características que identifiquem o território. Cite as características, quais ingredientes são usados, como é feito, etc. Se você informa seu </w:t>
      </w:r>
      <w:r>
        <w:rPr>
          <w:rFonts w:ascii="Arial" w:hAnsi="Arial" w:cs="Arial" w:eastAsia="Arial"/>
          <w:color w:val="000000" w:themeColor="text1"/>
          <w:sz w:val="24"/>
        </w:rPr>
        <w:t xml:space="preserve">cliente sobre esse produto diferenciado, de que maneira faz isso?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113"/>
        <w:jc w:val="both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3.3 </w:t>
      </w:r>
      <w:r>
        <w:rPr>
          <w:rFonts w:ascii="Arial" w:hAnsi="Arial" w:cs="Arial" w:eastAsia="Arial"/>
          <w:color w:val="000000" w:themeColor="text1"/>
          <w:sz w:val="24"/>
        </w:rPr>
        <w:t xml:space="preserve">No caso de artesã/ão, ateliê, agroindústria ou comércio de produto artesanal descreva os s</w:t>
      </w:r>
      <w:r>
        <w:rPr>
          <w:rFonts w:ascii="Arial" w:hAnsi="Arial" w:cs="Arial" w:eastAsia="Arial"/>
          <w:color w:val="000000" w:themeColor="text1"/>
          <w:sz w:val="24"/>
        </w:rPr>
        <w:t xml:space="preserve">eus produtos que tenham características que identifiquem o território. Cite as características do produto, quais materiais são usados na sua produção, como é feito, etc. Se você informa seu cliente sobre esse produto diferenciado, de que maneira faz isso?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13"/>
        <w:ind w:left="137" w:right="0" w:firstLine="0"/>
        <w:jc w:val="left"/>
        <w:rPr>
          <w:rFonts w:ascii="Arial" w:hAnsi="Arial" w:cs="Arial" w:eastAsia="Arial"/>
          <w:b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4. Declaração </w:t>
      </w:r>
      <w:r>
        <w:rPr>
          <w:rFonts w:ascii="Arial" w:hAnsi="Arial" w:cs="Arial" w:eastAsia="Arial"/>
          <w:b/>
          <w:color w:val="000000" w:themeColor="text1"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pStyle w:val="665"/>
        <w:ind w:left="497" w:right="0" w:hanging="7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Declaro para os devidos fins que: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numPr>
          <w:ilvl w:val="0"/>
          <w:numId w:val="2"/>
        </w:numPr>
        <w:ind w:left="0" w:right="0" w:hanging="134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Li e compreendi as normas para certificação de “Iniciativa parceira” do Geoparque Caçapava Aspirante UNESCO.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numPr>
          <w:ilvl w:val="0"/>
          <w:numId w:val="2"/>
        </w:numPr>
        <w:ind w:left="0" w:right="0" w:hanging="134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Atendo as normas gerais e específicas para certificação.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numPr>
          <w:ilvl w:val="0"/>
          <w:numId w:val="2"/>
        </w:numPr>
        <w:ind w:left="0" w:right="0" w:hanging="134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Exerço atividade devidamente autorizada e licenciada pelas entidades competentes no âmbito municipal, estadual e federal. 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numPr>
          <w:ilvl w:val="0"/>
          <w:numId w:val="2"/>
        </w:numPr>
        <w:ind w:left="0" w:right="0" w:hanging="134"/>
        <w:spacing w:lineRule="auto" w:line="247" w:after="1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Autorizo o uso das fotos enviadas e da logomarca desta iniciativa, para fins de divulgação em diferentes meios eletrônicos e impressos, pelo Geoparque Caçapava Aspirante UNESCO. 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0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10" w:right="-10" w:hanging="7"/>
        <w:jc w:val="righ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_____________________________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13"/>
        <w:ind w:left="1928" w:right="0" w:firstLine="0"/>
        <w:jc w:val="left"/>
        <w:rPr>
          <w:rFonts w:ascii="Arial" w:hAnsi="Arial" w:cs="Arial" w:eastAsia="Arial"/>
          <w:b/>
          <w:color w:val="000000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                                                                                  </w:t>
      </w:r>
      <w:r>
        <w:rPr>
          <w:rFonts w:ascii="Arial" w:hAnsi="Arial" w:cs="Arial" w:eastAsia="Arial"/>
          <w:b/>
          <w:color w:val="000000" w:themeColor="text1"/>
          <w:sz w:val="24"/>
        </w:rPr>
        <w:t xml:space="preserve"> Assinatura  </w:t>
      </w:r>
      <w:r>
        <w:rPr>
          <w:rFonts w:ascii="Arial" w:hAnsi="Arial" w:cs="Arial" w:eastAsia="Arial"/>
          <w:b/>
          <w:color w:val="000000" w:themeColor="text1"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pStyle w:val="665"/>
        <w:ind w:left="862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862" w:right="0" w:firstLine="0"/>
        <w:jc w:val="left"/>
        <w:spacing w:lineRule="auto" w:line="257" w:after="0" w:before="0"/>
        <w:rPr>
          <w:rFonts w:ascii="Arial" w:hAnsi="Arial" w:cs="Arial" w:eastAsia="Arial"/>
          <w:color w:val="000000"/>
          <w:sz w:val="24"/>
        </w:rPr>
      </w:pPr>
      <w:r>
        <w:rPr>
          <w:rFonts w:ascii="Arial" w:hAnsi="Arial" w:cs="Arial" w:eastAsia="Arial"/>
          <w:b/>
          <w:color w:val="000000" w:themeColor="text1"/>
          <w:sz w:val="24"/>
        </w:rPr>
        <w:t xml:space="preserve"> </w:t>
      </w:r>
      <w:r>
        <w:rPr>
          <w:rFonts w:ascii="Arial" w:hAnsi="Arial" w:cs="Arial" w:eastAsia="Arial"/>
          <w:color w:val="000000" w:themeColor="text1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pStyle w:val="665"/>
        <w:ind w:left="497" w:right="0" w:hanging="7"/>
        <w:jc w:val="left"/>
        <w:spacing w:lineRule="auto" w:line="247" w:after="10" w:before="0"/>
        <w:rPr>
          <w:rFonts w:ascii="Arial" w:hAnsi="Arial" w:cs="Arial" w:eastAsia="Arial"/>
          <w:sz w:val="24"/>
        </w:rPr>
      </w:pPr>
      <w:r>
        <w:rPr>
          <w:rFonts w:ascii="Arial" w:hAnsi="Arial" w:cs="Arial" w:eastAsia="Arial"/>
          <w:color w:val="000000" w:themeColor="text1"/>
          <w:sz w:val="24"/>
        </w:rPr>
        <w:t xml:space="preserve">Lembre-se: Envie no mínimo 5 e no máximo 10 fotos para o e-mail: </w:t>
      </w:r>
      <w:r>
        <w:rPr>
          <w:rFonts w:ascii="Arial" w:hAnsi="Arial" w:cs="Arial" w:eastAsia="Arial"/>
          <w:color w:val="000000" w:themeColor="text1"/>
          <w:sz w:val="24"/>
          <w:u w:val="single"/>
        </w:rPr>
        <w:t xml:space="preserve">parceiros@geoparquecacapava.com.br</w:t>
      </w:r>
      <w:r>
        <w:rPr>
          <w:rFonts w:ascii="Arial" w:hAnsi="Arial" w:cs="Arial" w:eastAsia="Arial"/>
          <w:color w:val="000000" w:themeColor="text1"/>
          <w:sz w:val="24"/>
        </w:rPr>
        <w:t xml:space="preserve"> , conforme item 4.1 do e</w:t>
      </w:r>
      <w:r>
        <w:rPr>
          <w:rFonts w:ascii="Arial" w:hAnsi="Arial" w:cs="Arial" w:eastAsia="Arial"/>
          <w:sz w:val="24"/>
        </w:rPr>
        <w:t xml:space="preserve">dital. 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>
        <w:numRestart w:val="continuous"/>
      </w:footnotePr>
      <w:endnotePr/>
      <w:type w:val="nextPage"/>
      <w:pgSz w:w="11906" w:h="16838" w:orient="portrait"/>
      <w:pgMar w:top="2680" w:right="1436" w:bottom="1423" w:left="1560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spacing w:lineRule="auto" w:line="276" w:after="200" w:before="0"/>
      <w:widowControl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jc w:val="center"/>
      <w:spacing w:lineRule="atLeast" w:line="100"/>
    </w:pPr>
    <w:r>
      <w:rPr>
        <w:rFonts w:ascii="Arial" w:hAnsi="Arial" w:eastAsia="Arial"/>
      </w:rPr>
      <mc:AlternateContent>
        <mc:Choice Requires="wpg">
          <w:drawing>
            <wp:anchor xmlns:wp="http://schemas.openxmlformats.org/drawingml/2006/wordprocessingDrawing" distT="0" distB="0" distL="0" distR="0" simplePos="0" relativeHeight="524288" behindDoc="0" locked="0" layoutInCell="1" allowOverlap="1">
              <wp:simplePos x="0" y="0"/>
              <wp:positionH relativeFrom="column">
                <wp:posOffset>-376554</wp:posOffset>
              </wp:positionH>
              <wp:positionV relativeFrom="paragraph">
                <wp:posOffset>-128904</wp:posOffset>
              </wp:positionV>
              <wp:extent cx="718820" cy="810260"/>
              <wp:effectExtent l="0" t="0" r="0" b="0"/>
              <wp:wrapSquare wrapText="bothSides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rcRect l="-149" t="-124" r="-149" b="-123"/>
                      <a:stretch/>
                    </pic:blipFill>
                    <pic:spPr bwMode="auto">
                      <a:xfrm>
                        <a:off x="0" y="0"/>
                        <a:ext cx="718820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524288;o:allowoverlap:true;o:allowincell:true;mso-position-horizontal-relative:text;margin-left:-29.6pt;mso-position-horizontal:absolute;mso-position-vertical-relative:text;margin-top:-10.1pt;mso-position-vertical:absolute;width:56.6pt;height:63.8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Calibri"/>
      </w:rPr>
      <w:t xml:space="preserve"> ESTADO DO RIO GRANDE DO SUL</w:t>
    </w:r>
    <w:r/>
  </w:p>
  <w:p>
    <w:pPr>
      <w:pStyle w:val="665"/>
      <w:jc w:val="center"/>
      <w:spacing w:lineRule="atLeast" w:line="100"/>
    </w:pPr>
    <w:r>
      <w:rPr>
        <w:rFonts w:ascii="Arial" w:hAnsi="Arial" w:eastAsia="Calibri"/>
        <w:sz w:val="28"/>
        <w:szCs w:val="28"/>
        <w:u w:val="single"/>
      </w:rPr>
      <w:t xml:space="preserve">PREFEITURA MUNICIPAL DE CAÇAPAVA DO SUL</w:t>
    </w:r>
    <w:r/>
  </w:p>
  <w:p>
    <w:pPr>
      <w:pStyle w:val="665"/>
      <w:jc w:val="center"/>
      <w:spacing w:lineRule="atLeast" w:line="100"/>
    </w:pPr>
    <w:r>
      <w:rPr>
        <w:rFonts w:ascii="Arial" w:hAnsi="Arial" w:eastAsia="Arial"/>
        <w:b/>
        <w:sz w:val="24"/>
        <w:szCs w:val="24"/>
      </w:rPr>
      <w:t xml:space="preserve"> </w:t>
    </w:r>
    <w:r>
      <w:rPr>
        <w:rFonts w:ascii="Arial" w:hAnsi="Arial" w:eastAsia="Calibri"/>
        <w:b/>
        <w:sz w:val="12"/>
        <w:szCs w:val="12"/>
      </w:rPr>
      <w:t xml:space="preserve">CNPJ:88.142.302/0001-45 – Fone/Fax: (55) 3281 1351 – Rua XV do Novembro, 438 – CEP: 96570-000 – Caçapava do Sul-RS</w:t>
    </w:r>
    <w:r/>
  </w:p>
  <w:p>
    <w:pPr>
      <w:pStyle w:val="665"/>
      <w:jc w:val="center"/>
      <w:spacing w:after="200" w:before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6"/>
      <w:isLgl w:val="false"/>
      <w:suff w:val="nothing"/>
      <w:lvlText w:val=""/>
      <w:lvlJc w:val="left"/>
      <w:pPr>
        <w:pStyle w:val="665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65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65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65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65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65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24" w:firstLine="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firstLine="0"/>
      </w:pPr>
      <w:rPr>
        <w:rFonts w:ascii="Arial" w:hAnsi="Arial" w:cs="Aria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firstLine="0"/>
      </w:pPr>
      <w:rPr>
        <w:rFonts w:ascii="Arial" w:hAnsi="Arial" w:cs="Arial"/>
      </w:rPr>
    </w:lvl>
    <w:lvl w:ilvl="3">
      <w:start w:val="1"/>
      <w:numFmt w:val="bullet"/>
      <w:isLgl w:val="false"/>
      <w:suff w:val="tab"/>
      <w:lvlText w:val="•  "/>
      <w:lvlJc w:val="left"/>
      <w:pPr>
        <w:ind w:left="2880" w:firstLine="0"/>
      </w:pPr>
      <w:rPr>
        <w:rFonts w:ascii="Arial" w:hAnsi="Arial" w:cs="Arial"/>
      </w:rPr>
    </w:lvl>
    <w:lvl w:ilvl="4">
      <w:start w:val="1"/>
      <w:numFmt w:val="bullet"/>
      <w:isLgl w:val="false"/>
      <w:suff w:val="tab"/>
      <w:lvlText w:val="o"/>
      <w:lvlJc w:val="left"/>
      <w:pPr>
        <w:ind w:left="3600" w:firstLine="0"/>
      </w:pPr>
      <w:rPr>
        <w:rFonts w:ascii="Arial" w:hAnsi="Arial" w:cs="Aria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firstLine="0"/>
      </w:pPr>
      <w:rPr>
        <w:rFonts w:ascii="Arial" w:hAnsi="Arial" w:cs="Arial"/>
      </w:rPr>
    </w:lvl>
    <w:lvl w:ilvl="6">
      <w:start w:val="1"/>
      <w:numFmt w:val="bullet"/>
      <w:isLgl w:val="false"/>
      <w:suff w:val="tab"/>
      <w:lvlText w:val="•  "/>
      <w:lvlJc w:val="left"/>
      <w:pPr>
        <w:ind w:left="5041" w:firstLine="0"/>
      </w:pPr>
      <w:rPr>
        <w:rFonts w:ascii="Arial" w:hAnsi="Arial" w:cs="Arial"/>
      </w:rPr>
    </w:lvl>
    <w:lvl w:ilvl="7">
      <w:start w:val="1"/>
      <w:numFmt w:val="bullet"/>
      <w:isLgl w:val="false"/>
      <w:suff w:val="tab"/>
      <w:lvlText w:val="o"/>
      <w:lvlJc w:val="left"/>
      <w:pPr>
        <w:ind w:left="5760" w:firstLine="0"/>
      </w:pPr>
      <w:rPr>
        <w:rFonts w:ascii="Arial" w:hAnsi="Arial" w:cs="Aria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firstLine="0"/>
      </w:pPr>
      <w:rPr>
        <w:rFonts w:ascii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5"/>
    <w:next w:val="66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5"/>
    <w:next w:val="66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5"/>
    <w:next w:val="66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5"/>
    <w:next w:val="66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5"/>
    <w:next w:val="66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5"/>
    <w:next w:val="66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5"/>
    <w:next w:val="66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5"/>
    <w:next w:val="66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5"/>
    <w:next w:val="66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6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65"/>
    <w:next w:val="66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65"/>
    <w:next w:val="66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65"/>
    <w:next w:val="66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5"/>
    <w:next w:val="66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65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65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65"/>
    <w:next w:val="66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6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6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5"/>
    <w:next w:val="665"/>
    <w:uiPriority w:val="99"/>
    <w:unhideWhenUsed/>
    <w:pPr>
      <w:spacing w:after="0" w:afterAutospacing="0"/>
    </w:pPr>
  </w:style>
  <w:style w:type="table" w:styleId="66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5" w:default="1">
    <w:name w:val="Normal"/>
    <w:next w:val="665"/>
    <w:rPr>
      <w:rFonts w:ascii="Calibri" w:hAnsi="Calibri" w:eastAsia="Times New Roman"/>
      <w:color w:val="auto"/>
      <w:sz w:val="22"/>
      <w:szCs w:val="22"/>
      <w:lang w:val="pt-BR" w:bidi="ar-SA" w:eastAsia="zh-CN"/>
    </w:rPr>
    <w:pPr>
      <w:spacing w:lineRule="auto" w:line="276" w:after="200" w:before="0"/>
      <w:widowControl/>
    </w:pPr>
  </w:style>
  <w:style w:type="paragraph" w:styleId="666">
    <w:name w:val="Título 1"/>
    <w:basedOn w:val="946"/>
    <w:next w:val="942"/>
    <w:link w:val="665"/>
    <w:rPr>
      <w:rFonts w:ascii="Times New Roman" w:hAnsi="Times New Roman" w:eastAsia="Arial Unicode MS"/>
      <w:b/>
      <w:bCs/>
      <w:sz w:val="48"/>
      <w:szCs w:val="48"/>
    </w:rPr>
    <w:pPr>
      <w:numPr>
        <w:ilvl w:val="0"/>
        <w:numId w:val="1"/>
      </w:numPr>
      <w:outlineLvl w:val="0"/>
    </w:pPr>
  </w:style>
  <w:style w:type="character" w:styleId="667">
    <w:name w:val="WW8Num1z0"/>
    <w:next w:val="667"/>
  </w:style>
  <w:style w:type="character" w:styleId="668">
    <w:name w:val="WW8Num1z1"/>
    <w:next w:val="668"/>
  </w:style>
  <w:style w:type="character" w:styleId="669">
    <w:name w:val="WW8Num1z2"/>
    <w:next w:val="669"/>
  </w:style>
  <w:style w:type="character" w:styleId="670">
    <w:name w:val="WW8Num1z3"/>
    <w:next w:val="670"/>
    <w:link w:val="665"/>
  </w:style>
  <w:style w:type="character" w:styleId="671">
    <w:name w:val="WW8Num1z4"/>
    <w:next w:val="671"/>
  </w:style>
  <w:style w:type="character" w:styleId="672">
    <w:name w:val="WW8Num1z5"/>
    <w:next w:val="672"/>
  </w:style>
  <w:style w:type="character" w:styleId="673">
    <w:name w:val="WW8Num1z6"/>
    <w:next w:val="673"/>
  </w:style>
  <w:style w:type="character" w:styleId="674">
    <w:name w:val="WW8Num1z7"/>
    <w:next w:val="674"/>
  </w:style>
  <w:style w:type="character" w:styleId="675">
    <w:name w:val="WW8Num1z8"/>
    <w:next w:val="675"/>
  </w:style>
  <w:style w:type="character" w:styleId="676">
    <w:name w:val="Fonte parág. padrão"/>
    <w:next w:val="676"/>
  </w:style>
  <w:style w:type="character" w:styleId="677">
    <w:name w:val="WW8Num1zfalse"/>
    <w:next w:val="677"/>
  </w:style>
  <w:style w:type="character" w:styleId="678">
    <w:name w:val="WW8Num1ztrue"/>
    <w:next w:val="678"/>
  </w:style>
  <w:style w:type="character" w:styleId="679">
    <w:name w:val="WW-WW8Num1ztrue"/>
    <w:next w:val="679"/>
  </w:style>
  <w:style w:type="character" w:styleId="680">
    <w:name w:val="WW-WW8Num1ztrue1"/>
    <w:next w:val="680"/>
  </w:style>
  <w:style w:type="character" w:styleId="681">
    <w:name w:val="WW-WW8Num1ztrue2"/>
    <w:next w:val="681"/>
  </w:style>
  <w:style w:type="character" w:styleId="682">
    <w:name w:val="WW-WW8Num1ztrue3"/>
    <w:next w:val="682"/>
  </w:style>
  <w:style w:type="character" w:styleId="683">
    <w:name w:val="WW-WW8Num1ztrue4"/>
    <w:next w:val="683"/>
  </w:style>
  <w:style w:type="character" w:styleId="684">
    <w:name w:val="WW-WW8Num1ztrue5"/>
    <w:next w:val="684"/>
  </w:style>
  <w:style w:type="character" w:styleId="685">
    <w:name w:val="WW-WW8Num1ztrue6"/>
    <w:next w:val="685"/>
  </w:style>
  <w:style w:type="character" w:styleId="686">
    <w:name w:val="WW-WW8Num1ztrue7"/>
    <w:next w:val="686"/>
  </w:style>
  <w:style w:type="character" w:styleId="687">
    <w:name w:val="WW-WW8Num1ztrue11"/>
    <w:next w:val="687"/>
  </w:style>
  <w:style w:type="character" w:styleId="688">
    <w:name w:val="WW-WW8Num1ztrue12"/>
    <w:next w:val="688"/>
  </w:style>
  <w:style w:type="character" w:styleId="689">
    <w:name w:val="WW-WW8Num1ztrue123"/>
    <w:next w:val="689"/>
  </w:style>
  <w:style w:type="character" w:styleId="690">
    <w:name w:val="WW-WW8Num1ztrue1234"/>
    <w:next w:val="690"/>
  </w:style>
  <w:style w:type="character" w:styleId="691">
    <w:name w:val="WW-WW8Num1ztrue12345"/>
    <w:next w:val="691"/>
  </w:style>
  <w:style w:type="character" w:styleId="692">
    <w:name w:val="WW-WW8Num1ztrue123456"/>
    <w:next w:val="692"/>
  </w:style>
  <w:style w:type="character" w:styleId="693">
    <w:name w:val="WW-WW8Num1ztrue1234567"/>
    <w:next w:val="693"/>
  </w:style>
  <w:style w:type="character" w:styleId="694">
    <w:name w:val="WW-WW8Num1ztrue111"/>
    <w:next w:val="694"/>
  </w:style>
  <w:style w:type="character" w:styleId="695">
    <w:name w:val="WW-WW8Num1ztrue121"/>
    <w:next w:val="695"/>
  </w:style>
  <w:style w:type="character" w:styleId="696">
    <w:name w:val="WW-WW8Num1ztrue1231"/>
    <w:next w:val="696"/>
  </w:style>
  <w:style w:type="character" w:styleId="697">
    <w:name w:val="WW-WW8Num1ztrue12341"/>
    <w:next w:val="697"/>
  </w:style>
  <w:style w:type="character" w:styleId="698">
    <w:name w:val="WW-WW8Num1ztrue123451"/>
    <w:next w:val="698"/>
  </w:style>
  <w:style w:type="character" w:styleId="699">
    <w:name w:val="WW-WW8Num1ztrue1234561"/>
    <w:next w:val="699"/>
  </w:style>
  <w:style w:type="character" w:styleId="700">
    <w:name w:val="WW-WW8Num1ztrue12345671"/>
    <w:next w:val="700"/>
  </w:style>
  <w:style w:type="character" w:styleId="701">
    <w:name w:val="WW-WW8Num1ztrue1111"/>
    <w:next w:val="701"/>
  </w:style>
  <w:style w:type="character" w:styleId="702">
    <w:name w:val="WW-WW8Num1ztrue1211"/>
    <w:next w:val="702"/>
  </w:style>
  <w:style w:type="character" w:styleId="703">
    <w:name w:val="WW-WW8Num1ztrue12311"/>
    <w:next w:val="703"/>
  </w:style>
  <w:style w:type="character" w:styleId="704">
    <w:name w:val="WW-WW8Num1ztrue123411"/>
    <w:next w:val="704"/>
  </w:style>
  <w:style w:type="character" w:styleId="705">
    <w:name w:val="WW-WW8Num1ztrue1234511"/>
    <w:next w:val="705"/>
  </w:style>
  <w:style w:type="character" w:styleId="706">
    <w:name w:val="WW-WW8Num1ztrue12345611"/>
    <w:next w:val="706"/>
  </w:style>
  <w:style w:type="character" w:styleId="707">
    <w:name w:val="WW-WW8Num1ztrue123456711"/>
    <w:next w:val="707"/>
  </w:style>
  <w:style w:type="character" w:styleId="708">
    <w:name w:val="WW-WW8Num1ztrue11111"/>
    <w:next w:val="708"/>
  </w:style>
  <w:style w:type="character" w:styleId="709">
    <w:name w:val="WW-WW8Num1ztrue12111"/>
    <w:next w:val="709"/>
  </w:style>
  <w:style w:type="character" w:styleId="710">
    <w:name w:val="WW-WW8Num1ztrue123111"/>
    <w:next w:val="710"/>
  </w:style>
  <w:style w:type="character" w:styleId="711">
    <w:name w:val="WW-WW8Num1ztrue1234111"/>
    <w:next w:val="711"/>
  </w:style>
  <w:style w:type="character" w:styleId="712">
    <w:name w:val="WW-WW8Num1ztrue12345111"/>
    <w:next w:val="712"/>
  </w:style>
  <w:style w:type="character" w:styleId="713">
    <w:name w:val="WW-WW8Num1ztrue123456111"/>
    <w:next w:val="713"/>
  </w:style>
  <w:style w:type="character" w:styleId="714">
    <w:name w:val="WW-WW8Num1ztrue1234567111"/>
    <w:next w:val="714"/>
  </w:style>
  <w:style w:type="character" w:styleId="715">
    <w:name w:val="WW-WW8Num1ztrue111111"/>
    <w:next w:val="715"/>
  </w:style>
  <w:style w:type="character" w:styleId="716">
    <w:name w:val="WW-WW8Num1ztrue121111"/>
    <w:next w:val="716"/>
  </w:style>
  <w:style w:type="character" w:styleId="717">
    <w:name w:val="WW-WW8Num1ztrue1231111"/>
    <w:next w:val="717"/>
  </w:style>
  <w:style w:type="character" w:styleId="718">
    <w:name w:val="WW-WW8Num1ztrue12341111"/>
    <w:next w:val="718"/>
  </w:style>
  <w:style w:type="character" w:styleId="719">
    <w:name w:val="WW-WW8Num1ztrue123451111"/>
    <w:next w:val="719"/>
  </w:style>
  <w:style w:type="character" w:styleId="720">
    <w:name w:val="WW-WW8Num1ztrue1234561111"/>
    <w:next w:val="720"/>
  </w:style>
  <w:style w:type="character" w:styleId="721">
    <w:name w:val="WW-WW8Num1ztrue12345671111"/>
    <w:next w:val="721"/>
  </w:style>
  <w:style w:type="character" w:styleId="722">
    <w:name w:val="WW-WW8Num1ztrue1111111"/>
    <w:next w:val="722"/>
  </w:style>
  <w:style w:type="character" w:styleId="723">
    <w:name w:val="WW-WW8Num1ztrue1211111"/>
    <w:next w:val="723"/>
  </w:style>
  <w:style w:type="character" w:styleId="724">
    <w:name w:val="WW-WW8Num1ztrue12311111"/>
    <w:next w:val="724"/>
  </w:style>
  <w:style w:type="character" w:styleId="725">
    <w:name w:val="WW-WW8Num1ztrue123411111"/>
    <w:next w:val="725"/>
  </w:style>
  <w:style w:type="character" w:styleId="726">
    <w:name w:val="WW-WW8Num1ztrue1234511111"/>
    <w:next w:val="726"/>
  </w:style>
  <w:style w:type="character" w:styleId="727">
    <w:name w:val="WW-WW8Num1ztrue12345611111"/>
    <w:next w:val="727"/>
  </w:style>
  <w:style w:type="character" w:styleId="728">
    <w:name w:val="WW-WW8Num1ztrue123456711111"/>
    <w:next w:val="728"/>
  </w:style>
  <w:style w:type="character" w:styleId="729">
    <w:name w:val="WW-WW8Num1ztrue11111111"/>
    <w:next w:val="729"/>
  </w:style>
  <w:style w:type="character" w:styleId="730">
    <w:name w:val="WW-WW8Num1ztrue12111111"/>
    <w:next w:val="730"/>
  </w:style>
  <w:style w:type="character" w:styleId="731">
    <w:name w:val="WW-WW8Num1ztrue123111111"/>
    <w:next w:val="731"/>
  </w:style>
  <w:style w:type="character" w:styleId="732">
    <w:name w:val="WW-WW8Num1ztrue1234111111"/>
    <w:next w:val="732"/>
  </w:style>
  <w:style w:type="character" w:styleId="733">
    <w:name w:val="WW-WW8Num1ztrue12345111111"/>
    <w:next w:val="733"/>
  </w:style>
  <w:style w:type="character" w:styleId="734">
    <w:name w:val="WW-WW8Num1ztrue123456111111"/>
    <w:next w:val="734"/>
  </w:style>
  <w:style w:type="character" w:styleId="735">
    <w:name w:val="WW-WW8Num1ztrue1234567111111"/>
    <w:next w:val="735"/>
  </w:style>
  <w:style w:type="character" w:styleId="736">
    <w:name w:val="WW-WW8Num1ztrue111111111"/>
    <w:next w:val="736"/>
  </w:style>
  <w:style w:type="character" w:styleId="737">
    <w:name w:val="WW-WW8Num1ztrue121111111"/>
    <w:next w:val="737"/>
  </w:style>
  <w:style w:type="character" w:styleId="738">
    <w:name w:val="WW-WW8Num1ztrue1231111111"/>
    <w:next w:val="738"/>
  </w:style>
  <w:style w:type="character" w:styleId="739">
    <w:name w:val="WW-WW8Num1ztrue12341111111"/>
    <w:next w:val="739"/>
  </w:style>
  <w:style w:type="character" w:styleId="740">
    <w:name w:val="WW-WW8Num1ztrue123451111111"/>
    <w:next w:val="740"/>
  </w:style>
  <w:style w:type="character" w:styleId="741">
    <w:name w:val="WW-WW8Num1ztrue1234561111111"/>
    <w:next w:val="741"/>
  </w:style>
  <w:style w:type="character" w:styleId="742">
    <w:name w:val="WW-WW8Num1ztrue12345671111111"/>
    <w:next w:val="742"/>
  </w:style>
  <w:style w:type="character" w:styleId="743">
    <w:name w:val="WW-WW8Num1ztrue1111111111"/>
    <w:next w:val="743"/>
  </w:style>
  <w:style w:type="character" w:styleId="744">
    <w:name w:val="WW-WW8Num1ztrue1211111111"/>
    <w:next w:val="744"/>
  </w:style>
  <w:style w:type="character" w:styleId="745">
    <w:name w:val="WW-WW8Num1ztrue12311111111"/>
    <w:next w:val="745"/>
  </w:style>
  <w:style w:type="character" w:styleId="746">
    <w:name w:val="WW-WW8Num1ztrue123411111111"/>
    <w:next w:val="746"/>
  </w:style>
  <w:style w:type="character" w:styleId="747">
    <w:name w:val="WW-WW8Num1ztrue1234511111111"/>
    <w:next w:val="747"/>
  </w:style>
  <w:style w:type="character" w:styleId="748">
    <w:name w:val="WW-WW8Num1ztrue12345611111111"/>
    <w:next w:val="748"/>
  </w:style>
  <w:style w:type="character" w:styleId="749">
    <w:name w:val="WW-WW8Num1ztrue123456711111111"/>
    <w:next w:val="749"/>
  </w:style>
  <w:style w:type="character" w:styleId="750">
    <w:name w:val="WW-WW8Num1ztrue11111111111"/>
    <w:next w:val="750"/>
  </w:style>
  <w:style w:type="character" w:styleId="751">
    <w:name w:val="WW-WW8Num1ztrue12111111111"/>
    <w:next w:val="751"/>
  </w:style>
  <w:style w:type="character" w:styleId="752">
    <w:name w:val="WW-WW8Num1ztrue123111111111"/>
    <w:next w:val="752"/>
  </w:style>
  <w:style w:type="character" w:styleId="753">
    <w:name w:val="WW-WW8Num1ztrue1234111111111"/>
    <w:next w:val="753"/>
  </w:style>
  <w:style w:type="character" w:styleId="754">
    <w:name w:val="WW-WW8Num1ztrue12345111111111"/>
    <w:next w:val="754"/>
  </w:style>
  <w:style w:type="character" w:styleId="755">
    <w:name w:val="WW-WW8Num1ztrue123456111111111"/>
    <w:next w:val="755"/>
  </w:style>
  <w:style w:type="character" w:styleId="756">
    <w:name w:val="WW-WW8Num1ztrue1234567111111111"/>
    <w:next w:val="756"/>
  </w:style>
  <w:style w:type="character" w:styleId="757">
    <w:name w:val="WW-WW8Num1ztrue111111111111"/>
    <w:next w:val="757"/>
  </w:style>
  <w:style w:type="character" w:styleId="758">
    <w:name w:val="WW-WW8Num1ztrue121111111111"/>
    <w:next w:val="758"/>
  </w:style>
  <w:style w:type="character" w:styleId="759">
    <w:name w:val="WW-WW8Num1ztrue1231111111111"/>
    <w:next w:val="759"/>
  </w:style>
  <w:style w:type="character" w:styleId="760">
    <w:name w:val="WW-WW8Num1ztrue12341111111111"/>
    <w:next w:val="760"/>
  </w:style>
  <w:style w:type="character" w:styleId="761">
    <w:name w:val="WW-WW8Num1ztrue123451111111111"/>
    <w:next w:val="761"/>
  </w:style>
  <w:style w:type="character" w:styleId="762">
    <w:name w:val="WW-WW8Num1ztrue1234561111111111"/>
    <w:next w:val="762"/>
  </w:style>
  <w:style w:type="character" w:styleId="763">
    <w:name w:val="Fonte parág. padrão7"/>
    <w:next w:val="763"/>
  </w:style>
  <w:style w:type="character" w:styleId="764">
    <w:name w:val="WW-WW8Num1ztrue12345671111111111"/>
    <w:next w:val="764"/>
  </w:style>
  <w:style w:type="character" w:styleId="765">
    <w:name w:val="WW-WW8Num1ztrue1111111111111"/>
    <w:next w:val="765"/>
  </w:style>
  <w:style w:type="character" w:styleId="766">
    <w:name w:val="WW-WW8Num1ztrue1211111111111"/>
    <w:next w:val="766"/>
  </w:style>
  <w:style w:type="character" w:styleId="767">
    <w:name w:val="WW-WW8Num1ztrue12311111111111"/>
    <w:next w:val="767"/>
  </w:style>
  <w:style w:type="character" w:styleId="768">
    <w:name w:val="WW-WW8Num1ztrue123411111111111"/>
    <w:next w:val="768"/>
  </w:style>
  <w:style w:type="character" w:styleId="769">
    <w:name w:val="WW-WW8Num1ztrue1234511111111111"/>
    <w:next w:val="769"/>
  </w:style>
  <w:style w:type="character" w:styleId="770">
    <w:name w:val="WW-WW8Num1ztrue12345611111111111"/>
    <w:next w:val="770"/>
  </w:style>
  <w:style w:type="character" w:styleId="771">
    <w:name w:val="WW-WW8Num1ztrue123456711111111111"/>
    <w:next w:val="771"/>
  </w:style>
  <w:style w:type="character" w:styleId="772">
    <w:name w:val="WW-WW8Num1ztrue11111111111111"/>
    <w:next w:val="772"/>
  </w:style>
  <w:style w:type="character" w:styleId="773">
    <w:name w:val="WW-WW8Num1ztrue12111111111111"/>
    <w:next w:val="773"/>
  </w:style>
  <w:style w:type="character" w:styleId="774">
    <w:name w:val="WW-WW8Num1ztrue123111111111111"/>
    <w:next w:val="774"/>
  </w:style>
  <w:style w:type="character" w:styleId="775">
    <w:name w:val="WW-WW8Num1ztrue1234111111111111"/>
    <w:next w:val="775"/>
  </w:style>
  <w:style w:type="character" w:styleId="776">
    <w:name w:val="WW-WW8Num1ztrue12345111111111111"/>
    <w:next w:val="776"/>
  </w:style>
  <w:style w:type="character" w:styleId="777">
    <w:name w:val="WW-WW8Num1ztrue123456111111111111"/>
    <w:next w:val="777"/>
  </w:style>
  <w:style w:type="character" w:styleId="778">
    <w:name w:val="WW-WW8Num1ztrue1234567111111111111"/>
    <w:next w:val="778"/>
  </w:style>
  <w:style w:type="character" w:styleId="779">
    <w:name w:val="WW-WW8Num1ztrue111111111111111"/>
    <w:next w:val="779"/>
  </w:style>
  <w:style w:type="character" w:styleId="780">
    <w:name w:val="WW-WW8Num1ztrue121111111111111"/>
    <w:next w:val="780"/>
  </w:style>
  <w:style w:type="character" w:styleId="781">
    <w:name w:val="WW-WW8Num1ztrue1231111111111111"/>
    <w:next w:val="781"/>
  </w:style>
  <w:style w:type="character" w:styleId="782">
    <w:name w:val="WW-WW8Num1ztrue12341111111111111"/>
    <w:next w:val="782"/>
  </w:style>
  <w:style w:type="character" w:styleId="783">
    <w:name w:val="WW-WW8Num1ztrue123451111111111111"/>
    <w:next w:val="783"/>
  </w:style>
  <w:style w:type="character" w:styleId="784">
    <w:name w:val="WW-WW8Num1ztrue1234561111111111111"/>
    <w:next w:val="784"/>
  </w:style>
  <w:style w:type="character" w:styleId="785">
    <w:name w:val="WW-WW8Num1ztrue12345671111111111111"/>
    <w:next w:val="785"/>
  </w:style>
  <w:style w:type="character" w:styleId="786">
    <w:name w:val="WW-WW8Num1ztrue1111111111111111"/>
    <w:next w:val="786"/>
  </w:style>
  <w:style w:type="character" w:styleId="787">
    <w:name w:val="WW-WW8Num1ztrue1211111111111111"/>
    <w:next w:val="787"/>
  </w:style>
  <w:style w:type="character" w:styleId="788">
    <w:name w:val="WW-WW8Num1ztrue12311111111111111"/>
    <w:next w:val="788"/>
  </w:style>
  <w:style w:type="character" w:styleId="789">
    <w:name w:val="WW-WW8Num1ztrue123411111111111111"/>
    <w:next w:val="789"/>
  </w:style>
  <w:style w:type="character" w:styleId="790">
    <w:name w:val="WW-WW8Num1ztrue1234511111111111111"/>
    <w:next w:val="790"/>
  </w:style>
  <w:style w:type="character" w:styleId="791">
    <w:name w:val="WW-WW8Num1ztrue12345611111111111111"/>
    <w:next w:val="791"/>
  </w:style>
  <w:style w:type="character" w:styleId="792">
    <w:name w:val="WW-WW8Num1ztrue123456711111111111111"/>
    <w:next w:val="792"/>
  </w:style>
  <w:style w:type="character" w:styleId="793">
    <w:name w:val="WW-WW8Num1ztrue11111111111111111"/>
    <w:next w:val="793"/>
  </w:style>
  <w:style w:type="character" w:styleId="794">
    <w:name w:val="WW-WW8Num1ztrue12111111111111111"/>
    <w:next w:val="794"/>
  </w:style>
  <w:style w:type="character" w:styleId="795">
    <w:name w:val="WW-WW8Num1ztrue123111111111111111"/>
    <w:next w:val="795"/>
  </w:style>
  <w:style w:type="character" w:styleId="796">
    <w:name w:val="WW-WW8Num1ztrue1234111111111111111"/>
    <w:next w:val="796"/>
  </w:style>
  <w:style w:type="character" w:styleId="797">
    <w:name w:val="WW-WW8Num1ztrue12345111111111111111"/>
    <w:next w:val="797"/>
  </w:style>
  <w:style w:type="character" w:styleId="798">
    <w:name w:val="WW-WW8Num1ztrue123456111111111111111"/>
    <w:next w:val="798"/>
  </w:style>
  <w:style w:type="character" w:styleId="799">
    <w:name w:val="Fonte parág. padrão6"/>
    <w:next w:val="799"/>
  </w:style>
  <w:style w:type="character" w:styleId="800">
    <w:name w:val="WW-WW8Num1ztrue1234567111111111111111"/>
    <w:next w:val="800"/>
  </w:style>
  <w:style w:type="character" w:styleId="801">
    <w:name w:val="WW-WW8Num1ztrue111111111111111111"/>
    <w:next w:val="801"/>
  </w:style>
  <w:style w:type="character" w:styleId="802">
    <w:name w:val="WW-WW8Num1ztrue121111111111111111"/>
    <w:next w:val="802"/>
  </w:style>
  <w:style w:type="character" w:styleId="803">
    <w:name w:val="WW-WW8Num1ztrue1231111111111111111"/>
    <w:next w:val="803"/>
  </w:style>
  <w:style w:type="character" w:styleId="804">
    <w:name w:val="WW-WW8Num1ztrue12341111111111111111"/>
    <w:next w:val="804"/>
  </w:style>
  <w:style w:type="character" w:styleId="805">
    <w:name w:val="WW-WW8Num1ztrue123451111111111111111"/>
    <w:next w:val="805"/>
  </w:style>
  <w:style w:type="character" w:styleId="806">
    <w:name w:val="WW-WW8Num1ztrue1234561111111111111111"/>
    <w:next w:val="806"/>
  </w:style>
  <w:style w:type="character" w:styleId="807">
    <w:name w:val="WW-WW8Num1ztrue12345671111111111111111"/>
    <w:next w:val="807"/>
  </w:style>
  <w:style w:type="character" w:styleId="808">
    <w:name w:val="WW-WW8Num1ztrue1111111111111111111"/>
    <w:next w:val="808"/>
  </w:style>
  <w:style w:type="character" w:styleId="809">
    <w:name w:val="WW-WW8Num1ztrue1211111111111111111"/>
    <w:next w:val="809"/>
  </w:style>
  <w:style w:type="character" w:styleId="810">
    <w:name w:val="WW-WW8Num1ztrue12311111111111111111"/>
    <w:next w:val="810"/>
  </w:style>
  <w:style w:type="character" w:styleId="811">
    <w:name w:val="WW-WW8Num1ztrue123411111111111111111"/>
    <w:next w:val="811"/>
  </w:style>
  <w:style w:type="character" w:styleId="812">
    <w:name w:val="WW-WW8Num1ztrue1234511111111111111111"/>
    <w:next w:val="812"/>
  </w:style>
  <w:style w:type="character" w:styleId="813">
    <w:name w:val="WW-WW8Num1ztrue12345611111111111111111"/>
    <w:next w:val="813"/>
  </w:style>
  <w:style w:type="character" w:styleId="814">
    <w:name w:val="WW-WW8Num1ztrue123456711111111111111111"/>
    <w:next w:val="814"/>
  </w:style>
  <w:style w:type="character" w:styleId="815">
    <w:name w:val="WW-WW8Num1ztrue11111111111111111111"/>
    <w:next w:val="815"/>
  </w:style>
  <w:style w:type="character" w:styleId="816">
    <w:name w:val="WW-WW8Num1ztrue12111111111111111111"/>
    <w:next w:val="816"/>
  </w:style>
  <w:style w:type="character" w:styleId="817">
    <w:name w:val="WW-WW8Num1ztrue123111111111111111111"/>
    <w:next w:val="817"/>
  </w:style>
  <w:style w:type="character" w:styleId="818">
    <w:name w:val="WW-WW8Num1ztrue1234111111111111111111"/>
    <w:next w:val="818"/>
  </w:style>
  <w:style w:type="character" w:styleId="819">
    <w:name w:val="WW-WW8Num1ztrue12345111111111111111111"/>
    <w:next w:val="819"/>
  </w:style>
  <w:style w:type="character" w:styleId="820">
    <w:name w:val="WW-WW8Num1ztrue123456111111111111111111"/>
    <w:next w:val="820"/>
  </w:style>
  <w:style w:type="character" w:styleId="821">
    <w:name w:val="WW-WW8Num1ztrue1234567111111111111111111"/>
    <w:next w:val="821"/>
  </w:style>
  <w:style w:type="character" w:styleId="822">
    <w:name w:val="WW-WW8Num1ztrue111111111111111111111"/>
    <w:next w:val="822"/>
  </w:style>
  <w:style w:type="character" w:styleId="823">
    <w:name w:val="WW-WW8Num1ztrue121111111111111111111"/>
    <w:next w:val="823"/>
  </w:style>
  <w:style w:type="character" w:styleId="824">
    <w:name w:val="WW-WW8Num1ztrue1231111111111111111111"/>
    <w:next w:val="824"/>
  </w:style>
  <w:style w:type="character" w:styleId="825">
    <w:name w:val="WW-WW8Num1ztrue12341111111111111111111"/>
    <w:next w:val="825"/>
  </w:style>
  <w:style w:type="character" w:styleId="826">
    <w:name w:val="WW-WW8Num1ztrue123451111111111111111111"/>
    <w:next w:val="826"/>
  </w:style>
  <w:style w:type="character" w:styleId="827">
    <w:name w:val="WW-WW8Num1ztrue1234561111111111111111111"/>
    <w:next w:val="827"/>
  </w:style>
  <w:style w:type="character" w:styleId="828">
    <w:name w:val="WW-WW8Num1ztrue12345671111111111111111111"/>
    <w:next w:val="828"/>
  </w:style>
  <w:style w:type="character" w:styleId="829">
    <w:name w:val="WW-WW8Num1ztrue1111111111111111111111"/>
    <w:next w:val="829"/>
  </w:style>
  <w:style w:type="character" w:styleId="830">
    <w:name w:val="WW-WW8Num1ztrue1211111111111111111111"/>
    <w:next w:val="830"/>
  </w:style>
  <w:style w:type="character" w:styleId="831">
    <w:name w:val="WW-WW8Num1ztrue12311111111111111111111"/>
    <w:next w:val="831"/>
  </w:style>
  <w:style w:type="character" w:styleId="832">
    <w:name w:val="WW-WW8Num1ztrue123411111111111111111111"/>
    <w:next w:val="832"/>
  </w:style>
  <w:style w:type="character" w:styleId="833">
    <w:name w:val="WW-WW8Num1ztrue1234511111111111111111111"/>
    <w:next w:val="833"/>
  </w:style>
  <w:style w:type="character" w:styleId="834">
    <w:name w:val="WW-WW8Num1ztrue12345611111111111111111111"/>
    <w:next w:val="834"/>
  </w:style>
  <w:style w:type="character" w:styleId="835">
    <w:name w:val="WW-WW8Num1ztrue123456711111111111111111111"/>
    <w:next w:val="835"/>
  </w:style>
  <w:style w:type="character" w:styleId="836">
    <w:name w:val="WW-WW8Num1ztrue11111111111111111111111"/>
    <w:next w:val="836"/>
  </w:style>
  <w:style w:type="character" w:styleId="837">
    <w:name w:val="WW-WW8Num1ztrue12111111111111111111111"/>
    <w:next w:val="837"/>
  </w:style>
  <w:style w:type="character" w:styleId="838">
    <w:name w:val="WW-WW8Num1ztrue123111111111111111111111"/>
    <w:next w:val="838"/>
  </w:style>
  <w:style w:type="character" w:styleId="839">
    <w:name w:val="WW-WW8Num1ztrue1234111111111111111111111"/>
    <w:next w:val="839"/>
  </w:style>
  <w:style w:type="character" w:styleId="840">
    <w:name w:val="WW-WW8Num1ztrue12345111111111111111111111"/>
    <w:next w:val="840"/>
  </w:style>
  <w:style w:type="character" w:styleId="841">
    <w:name w:val="WW-WW8Num1ztrue123456111111111111111111111"/>
    <w:next w:val="841"/>
  </w:style>
  <w:style w:type="character" w:styleId="842">
    <w:name w:val="WW8Num2zfalse"/>
    <w:next w:val="842"/>
  </w:style>
  <w:style w:type="character" w:styleId="843">
    <w:name w:val="WW8Num2ztrue"/>
    <w:next w:val="843"/>
  </w:style>
  <w:style w:type="character" w:styleId="844">
    <w:name w:val="WW-WW8Num2ztrue"/>
    <w:next w:val="844"/>
  </w:style>
  <w:style w:type="character" w:styleId="845">
    <w:name w:val="WW-WW8Num2ztrue1"/>
    <w:next w:val="845"/>
  </w:style>
  <w:style w:type="character" w:styleId="846">
    <w:name w:val="WW-WW8Num2ztrue12"/>
    <w:next w:val="846"/>
  </w:style>
  <w:style w:type="character" w:styleId="847">
    <w:name w:val="WW-WW8Num2ztrue123"/>
    <w:next w:val="847"/>
  </w:style>
  <w:style w:type="character" w:styleId="848">
    <w:name w:val="WW-WW8Num2ztrue1234"/>
    <w:next w:val="848"/>
  </w:style>
  <w:style w:type="character" w:styleId="849">
    <w:name w:val="WW-WW8Num2ztrue12345"/>
    <w:next w:val="849"/>
  </w:style>
  <w:style w:type="character" w:styleId="850">
    <w:name w:val="WW-WW8Num2ztrue123456"/>
    <w:next w:val="850"/>
  </w:style>
  <w:style w:type="character" w:styleId="851">
    <w:name w:val="WW-WW8Num1ztrue1234567111111111111111111111"/>
    <w:next w:val="851"/>
  </w:style>
  <w:style w:type="character" w:styleId="852">
    <w:name w:val="WW-WW8Num1ztrue111111111111111111111111"/>
    <w:next w:val="852"/>
  </w:style>
  <w:style w:type="character" w:styleId="853">
    <w:name w:val="WW-WW8Num1ztrue21"/>
    <w:next w:val="853"/>
  </w:style>
  <w:style w:type="character" w:styleId="854">
    <w:name w:val="WW-WW8Num1ztrue31"/>
    <w:next w:val="854"/>
  </w:style>
  <w:style w:type="character" w:styleId="855">
    <w:name w:val="WW-WW8Num1ztrue41"/>
    <w:next w:val="855"/>
  </w:style>
  <w:style w:type="character" w:styleId="856">
    <w:name w:val="WW-WW8Num1ztrue51"/>
    <w:next w:val="856"/>
  </w:style>
  <w:style w:type="character" w:styleId="857">
    <w:name w:val="WW-WW8Num1ztrue61"/>
    <w:next w:val="857"/>
  </w:style>
  <w:style w:type="character" w:styleId="858">
    <w:name w:val="WW-WW8Num1ztrue71"/>
    <w:next w:val="858"/>
  </w:style>
  <w:style w:type="character" w:styleId="859">
    <w:name w:val="WW-WW8Num1ztrue1111111111111111111111111"/>
    <w:next w:val="859"/>
  </w:style>
  <w:style w:type="character" w:styleId="860">
    <w:name w:val="WW-WW8Num1ztrue121111111111111111111111"/>
    <w:next w:val="860"/>
  </w:style>
  <w:style w:type="character" w:styleId="861">
    <w:name w:val="WW-WW8Num1ztrue1231111111111111111111111"/>
    <w:next w:val="861"/>
  </w:style>
  <w:style w:type="character" w:styleId="862">
    <w:name w:val="WW-WW8Num1ztrue12341111111111111111111111"/>
    <w:next w:val="862"/>
  </w:style>
  <w:style w:type="character" w:styleId="863">
    <w:name w:val="WW-WW8Num1ztrue123451111111111111111111111"/>
    <w:next w:val="863"/>
  </w:style>
  <w:style w:type="character" w:styleId="864">
    <w:name w:val="WW-WW8Num1ztrue1234561111111111111111111111"/>
    <w:next w:val="864"/>
  </w:style>
  <w:style w:type="character" w:styleId="865">
    <w:name w:val="WW-WW8Num1ztrue12345671111111111111111111111"/>
    <w:next w:val="865"/>
  </w:style>
  <w:style w:type="character" w:styleId="866">
    <w:name w:val="WW-WW8Num1ztrue11111111111111111111111111"/>
    <w:next w:val="866"/>
  </w:style>
  <w:style w:type="character" w:styleId="867">
    <w:name w:val="WW-WW8Num1ztrue1211111111111111111111111"/>
    <w:next w:val="867"/>
  </w:style>
  <w:style w:type="character" w:styleId="868">
    <w:name w:val="WW-WW8Num1ztrue12311111111111111111111111"/>
    <w:next w:val="868"/>
  </w:style>
  <w:style w:type="character" w:styleId="869">
    <w:name w:val="WW-WW8Num1ztrue123411111111111111111111111"/>
    <w:next w:val="869"/>
  </w:style>
  <w:style w:type="character" w:styleId="870">
    <w:name w:val="WW-WW8Num1ztrue1234511111111111111111111111"/>
    <w:next w:val="870"/>
  </w:style>
  <w:style w:type="character" w:styleId="871">
    <w:name w:val="WW-WW8Num1ztrue12345611111111111111111111111"/>
    <w:next w:val="871"/>
  </w:style>
  <w:style w:type="character" w:styleId="872">
    <w:name w:val="WW-WW8Num1ztrue123456711111111111111111111111"/>
    <w:next w:val="872"/>
  </w:style>
  <w:style w:type="character" w:styleId="873">
    <w:name w:val="WW-WW8Num1ztrue111111111111111111111111111"/>
    <w:next w:val="873"/>
  </w:style>
  <w:style w:type="character" w:styleId="874">
    <w:name w:val="WW-WW8Num1ztrue12111111111111111111111111"/>
    <w:next w:val="874"/>
  </w:style>
  <w:style w:type="character" w:styleId="875">
    <w:name w:val="WW-WW8Num1ztrue123111111111111111111111111"/>
    <w:next w:val="875"/>
  </w:style>
  <w:style w:type="character" w:styleId="876">
    <w:name w:val="WW-WW8Num1ztrue1234111111111111111111111111"/>
    <w:next w:val="876"/>
  </w:style>
  <w:style w:type="character" w:styleId="877">
    <w:name w:val="WW-WW8Num1ztrue12345111111111111111111111111"/>
    <w:next w:val="877"/>
  </w:style>
  <w:style w:type="character" w:styleId="878">
    <w:name w:val="WW-WW8Num1ztrue123456111111111111111111111111"/>
    <w:next w:val="878"/>
  </w:style>
  <w:style w:type="character" w:styleId="879">
    <w:name w:val="WW-WW8Num1ztrue1234567111111111111111111111111"/>
    <w:next w:val="879"/>
  </w:style>
  <w:style w:type="character" w:styleId="880">
    <w:name w:val="WW-WW8Num1ztrue1111111111111111111111111111"/>
    <w:next w:val="880"/>
  </w:style>
  <w:style w:type="character" w:styleId="881">
    <w:name w:val="WW-WW8Num1ztrue121111111111111111111111111"/>
    <w:next w:val="881"/>
  </w:style>
  <w:style w:type="character" w:styleId="882">
    <w:name w:val="WW-WW8Num1ztrue1231111111111111111111111111"/>
    <w:next w:val="882"/>
  </w:style>
  <w:style w:type="character" w:styleId="883">
    <w:name w:val="WW-WW8Num1ztrue12341111111111111111111111111"/>
    <w:next w:val="883"/>
  </w:style>
  <w:style w:type="character" w:styleId="884">
    <w:name w:val="WW-WW8Num1ztrue123451111111111111111111111111"/>
    <w:next w:val="884"/>
  </w:style>
  <w:style w:type="character" w:styleId="885">
    <w:name w:val="WW-WW8Num1ztrue1234561111111111111111111111111"/>
    <w:next w:val="885"/>
  </w:style>
  <w:style w:type="character" w:styleId="886">
    <w:name w:val="WW-WW8Num1ztrue12345671111111111111111111111111"/>
    <w:next w:val="886"/>
  </w:style>
  <w:style w:type="character" w:styleId="887">
    <w:name w:val="WW-WW8Num1ztrue11111111111111111111111111111"/>
    <w:next w:val="887"/>
  </w:style>
  <w:style w:type="character" w:styleId="888">
    <w:name w:val="WW-WW8Num1ztrue1211111111111111111111111111"/>
    <w:next w:val="888"/>
  </w:style>
  <w:style w:type="character" w:styleId="889">
    <w:name w:val="WW-WW8Num1ztrue12311111111111111111111111111"/>
    <w:next w:val="889"/>
  </w:style>
  <w:style w:type="character" w:styleId="890">
    <w:name w:val="WW-WW8Num1ztrue123411111111111111111111111111"/>
    <w:next w:val="890"/>
  </w:style>
  <w:style w:type="character" w:styleId="891">
    <w:name w:val="WW-WW8Num1ztrue1234511111111111111111111111111"/>
    <w:next w:val="891"/>
  </w:style>
  <w:style w:type="character" w:styleId="892">
    <w:name w:val="WW-WW8Num1ztrue12345611111111111111111111111111"/>
    <w:next w:val="892"/>
  </w:style>
  <w:style w:type="character" w:styleId="893">
    <w:name w:val="WW-WW8Num1ztrue123456711111111111111111111111111"/>
    <w:next w:val="893"/>
  </w:style>
  <w:style w:type="character" w:styleId="894">
    <w:name w:val="WW-WW8Num1ztrue111111111111111111111111111111"/>
    <w:next w:val="894"/>
  </w:style>
  <w:style w:type="character" w:styleId="895">
    <w:name w:val="WW-WW8Num1ztrue12111111111111111111111111111"/>
    <w:next w:val="895"/>
  </w:style>
  <w:style w:type="character" w:styleId="896">
    <w:name w:val="WW-WW8Num1ztrue123111111111111111111111111111"/>
    <w:next w:val="896"/>
  </w:style>
  <w:style w:type="character" w:styleId="897">
    <w:name w:val="WW-WW8Num1ztrue1234111111111111111111111111111"/>
    <w:next w:val="897"/>
  </w:style>
  <w:style w:type="character" w:styleId="898">
    <w:name w:val="WW-WW8Num1ztrue12345111111111111111111111111111"/>
    <w:next w:val="898"/>
  </w:style>
  <w:style w:type="character" w:styleId="899">
    <w:name w:val="WW-WW8Num1ztrue123456111111111111111111111111111"/>
    <w:next w:val="899"/>
  </w:style>
  <w:style w:type="character" w:styleId="900">
    <w:name w:val="WW-WW8Num1ztrue1234567111111111111111111111111111"/>
    <w:next w:val="900"/>
  </w:style>
  <w:style w:type="character" w:styleId="901">
    <w:name w:val="WW-WW8Num1ztrue1111111111111111111111111111111"/>
    <w:next w:val="901"/>
  </w:style>
  <w:style w:type="character" w:styleId="902">
    <w:name w:val="WW-WW8Num1ztrue121111111111111111111111111111"/>
    <w:next w:val="902"/>
  </w:style>
  <w:style w:type="character" w:styleId="903">
    <w:name w:val="WW-WW8Num1ztrue1231111111111111111111111111111"/>
    <w:next w:val="903"/>
  </w:style>
  <w:style w:type="character" w:styleId="904">
    <w:name w:val="WW-WW8Num1ztrue12341111111111111111111111111111"/>
    <w:next w:val="904"/>
  </w:style>
  <w:style w:type="character" w:styleId="905">
    <w:name w:val="WW-WW8Num1ztrue123451111111111111111111111111111"/>
    <w:next w:val="905"/>
  </w:style>
  <w:style w:type="character" w:styleId="906">
    <w:name w:val="WW-WW8Num1ztrue1234561111111111111111111111111111"/>
    <w:next w:val="906"/>
  </w:style>
  <w:style w:type="character" w:styleId="907">
    <w:name w:val="WW-WW8Num1ztrue12345671111111111111111111111111111"/>
    <w:next w:val="907"/>
  </w:style>
  <w:style w:type="character" w:styleId="908">
    <w:name w:val="WW-WW8Num1ztrue11111111111111111111111111111111"/>
    <w:next w:val="908"/>
  </w:style>
  <w:style w:type="character" w:styleId="909">
    <w:name w:val="WW-WW8Num1ztrue1211111111111111111111111111111"/>
    <w:next w:val="909"/>
  </w:style>
  <w:style w:type="character" w:styleId="910">
    <w:name w:val="WW-WW8Num1ztrue12311111111111111111111111111111"/>
    <w:next w:val="910"/>
  </w:style>
  <w:style w:type="character" w:styleId="911">
    <w:name w:val="WW-WW8Num1ztrue123411111111111111111111111111111"/>
    <w:next w:val="911"/>
  </w:style>
  <w:style w:type="character" w:styleId="912">
    <w:name w:val="WW-WW8Num1ztrue1234511111111111111111111111111111"/>
    <w:next w:val="912"/>
  </w:style>
  <w:style w:type="character" w:styleId="913">
    <w:name w:val="WW-WW8Num1ztrue12345611111111111111111111111111111"/>
    <w:next w:val="913"/>
  </w:style>
  <w:style w:type="character" w:styleId="914">
    <w:name w:val="WW-WW8Num1ztrue123456711111111111111111111111111111"/>
    <w:next w:val="914"/>
  </w:style>
  <w:style w:type="character" w:styleId="915">
    <w:name w:val="WW-WW8Num1ztrue111111111111111111111111111111111"/>
    <w:next w:val="915"/>
  </w:style>
  <w:style w:type="character" w:styleId="916">
    <w:name w:val="WW-WW8Num1ztrue12111111111111111111111111111111"/>
    <w:next w:val="916"/>
  </w:style>
  <w:style w:type="character" w:styleId="917">
    <w:name w:val="WW-WW8Num1ztrue123111111111111111111111111111111"/>
    <w:next w:val="917"/>
  </w:style>
  <w:style w:type="character" w:styleId="918">
    <w:name w:val="WW-WW8Num1ztrue1234111111111111111111111111111111"/>
    <w:next w:val="918"/>
  </w:style>
  <w:style w:type="character" w:styleId="919">
    <w:name w:val="WW-WW8Num1ztrue12345111111111111111111111111111111"/>
    <w:next w:val="919"/>
  </w:style>
  <w:style w:type="character" w:styleId="920">
    <w:name w:val="WW-WW8Num1ztrue123456111111111111111111111111111111"/>
    <w:next w:val="920"/>
  </w:style>
  <w:style w:type="character" w:styleId="921">
    <w:name w:val="Fonte parág. padrão5"/>
    <w:next w:val="921"/>
  </w:style>
  <w:style w:type="character" w:styleId="922">
    <w:name w:val="Fonte parág. padrão4"/>
    <w:next w:val="922"/>
  </w:style>
  <w:style w:type="character" w:styleId="923">
    <w:name w:val="Absatz-Standardschriftart"/>
    <w:next w:val="923"/>
  </w:style>
  <w:style w:type="character" w:styleId="924">
    <w:name w:val="WW-Absatz-Standardschriftart"/>
    <w:next w:val="924"/>
  </w:style>
  <w:style w:type="character" w:styleId="925">
    <w:name w:val="WW-Absatz-Standardschriftart1"/>
    <w:next w:val="925"/>
  </w:style>
  <w:style w:type="character" w:styleId="926">
    <w:name w:val="WW-Absatz-Standardschriftart11"/>
    <w:next w:val="926"/>
  </w:style>
  <w:style w:type="character" w:styleId="927">
    <w:name w:val="WW-Absatz-Standardschriftart111"/>
    <w:next w:val="927"/>
  </w:style>
  <w:style w:type="character" w:styleId="928">
    <w:name w:val="WW-Absatz-Standardschriftart1111"/>
    <w:next w:val="928"/>
    <w:link w:val="665"/>
  </w:style>
  <w:style w:type="character" w:styleId="929">
    <w:name w:val="Fonte parág. padrão3"/>
    <w:next w:val="929"/>
    <w:link w:val="665"/>
  </w:style>
  <w:style w:type="character" w:styleId="930">
    <w:name w:val="WW-Absatz-Standardschriftart11111"/>
    <w:next w:val="930"/>
    <w:link w:val="665"/>
  </w:style>
  <w:style w:type="character" w:styleId="931">
    <w:name w:val="WW-Absatz-Standardschriftart111111"/>
    <w:next w:val="931"/>
    <w:link w:val="665"/>
  </w:style>
  <w:style w:type="character" w:styleId="932">
    <w:name w:val="Fonte parág. padrão2"/>
    <w:next w:val="932"/>
    <w:link w:val="665"/>
  </w:style>
  <w:style w:type="character" w:styleId="933">
    <w:name w:val="WW-Absatz-Standardschriftart1111111"/>
    <w:next w:val="933"/>
    <w:link w:val="665"/>
  </w:style>
  <w:style w:type="character" w:styleId="934">
    <w:name w:val="WW-Absatz-Standardschriftart11111111"/>
    <w:next w:val="934"/>
    <w:link w:val="665"/>
  </w:style>
  <w:style w:type="character" w:styleId="935">
    <w:name w:val="Fonte parág. padrão1"/>
    <w:next w:val="935"/>
    <w:link w:val="665"/>
  </w:style>
  <w:style w:type="character" w:styleId="936">
    <w:name w:val="Link da Internet"/>
    <w:next w:val="936"/>
    <w:link w:val="665"/>
    <w:rPr>
      <w:color w:val="000080"/>
      <w:u w:val="single"/>
      <w:lang w:val="en-US" w:bidi="en-US"/>
    </w:rPr>
  </w:style>
  <w:style w:type="character" w:styleId="937">
    <w:name w:val="Símbolos de numeração"/>
    <w:next w:val="937"/>
    <w:link w:val="665"/>
  </w:style>
  <w:style w:type="character" w:styleId="938">
    <w:name w:val="Texto de balão Char"/>
    <w:next w:val="938"/>
    <w:link w:val="665"/>
    <w:rPr>
      <w:rFonts w:ascii="Tahoma" w:hAnsi="Tahoma" w:eastAsia="Times New Roman"/>
      <w:sz w:val="16"/>
      <w:szCs w:val="16"/>
    </w:rPr>
  </w:style>
  <w:style w:type="character" w:styleId="939">
    <w:name w:val="Ênfase forte"/>
    <w:next w:val="939"/>
    <w:link w:val="665"/>
    <w:rPr>
      <w:b/>
      <w:bCs/>
    </w:rPr>
  </w:style>
  <w:style w:type="character" w:styleId="940">
    <w:name w:val="Ênfase"/>
    <w:next w:val="940"/>
    <w:link w:val="665"/>
    <w:rPr>
      <w:i/>
      <w:iCs/>
    </w:rPr>
  </w:style>
  <w:style w:type="paragraph" w:styleId="941">
    <w:name w:val="Título"/>
    <w:basedOn w:val="665"/>
    <w:next w:val="942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42">
    <w:name w:val="Corpo de texto"/>
    <w:basedOn w:val="665"/>
    <w:next w:val="942"/>
    <w:pPr>
      <w:spacing w:after="120" w:before="0"/>
    </w:pPr>
  </w:style>
  <w:style w:type="paragraph" w:styleId="943">
    <w:name w:val="Lista"/>
    <w:basedOn w:val="942"/>
    <w:next w:val="943"/>
    <w:link w:val="665"/>
  </w:style>
  <w:style w:type="paragraph" w:styleId="944">
    <w:name w:val="Legenda"/>
    <w:basedOn w:val="665"/>
    <w:next w:val="944"/>
    <w:link w:val="665"/>
    <w:rPr>
      <w:i/>
      <w:iCs/>
      <w:sz w:val="24"/>
      <w:szCs w:val="24"/>
    </w:rPr>
    <w:pPr>
      <w:spacing w:after="120" w:before="120"/>
      <w:suppressLineNumbers/>
    </w:pPr>
  </w:style>
  <w:style w:type="paragraph" w:styleId="945">
    <w:name w:val="Índice"/>
    <w:basedOn w:val="665"/>
    <w:next w:val="945"/>
    <w:link w:val="665"/>
    <w:pPr>
      <w:suppressLineNumbers/>
    </w:pPr>
  </w:style>
  <w:style w:type="paragraph" w:styleId="946">
    <w:name w:val="Título3"/>
    <w:basedOn w:val="665"/>
    <w:next w:val="942"/>
    <w:link w:val="665"/>
    <w:rPr>
      <w:rFonts w:ascii="Arial" w:hAnsi="Arial" w:eastAsia="Arial Unicode MS"/>
      <w:sz w:val="28"/>
      <w:szCs w:val="28"/>
    </w:rPr>
    <w:pPr>
      <w:keepNext/>
      <w:spacing w:after="120" w:before="240"/>
    </w:pPr>
  </w:style>
  <w:style w:type="paragraph" w:styleId="947">
    <w:name w:val="Título7"/>
    <w:basedOn w:val="665"/>
    <w:next w:val="942"/>
    <w:link w:val="665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948">
    <w:name w:val="Título6"/>
    <w:basedOn w:val="665"/>
    <w:next w:val="942"/>
    <w:link w:val="665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949">
    <w:name w:val="Título5"/>
    <w:basedOn w:val="665"/>
    <w:next w:val="942"/>
    <w:link w:val="665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950">
    <w:name w:val="Título4"/>
    <w:basedOn w:val="665"/>
    <w:next w:val="942"/>
    <w:link w:val="665"/>
    <w:rPr>
      <w:rFonts w:ascii="Arial" w:hAnsi="Arial" w:eastAsia="Arial Unicode MS"/>
      <w:sz w:val="28"/>
      <w:szCs w:val="28"/>
    </w:rPr>
    <w:pPr>
      <w:keepNext/>
      <w:spacing w:after="120" w:before="240"/>
    </w:pPr>
  </w:style>
  <w:style w:type="paragraph" w:styleId="951">
    <w:name w:val="Título2"/>
    <w:basedOn w:val="665"/>
    <w:next w:val="942"/>
    <w:link w:val="665"/>
    <w:rPr>
      <w:rFonts w:ascii="Arial" w:hAnsi="Arial" w:eastAsia="Arial Unicode MS"/>
      <w:sz w:val="28"/>
      <w:szCs w:val="28"/>
    </w:rPr>
    <w:pPr>
      <w:keepNext/>
      <w:spacing w:after="120" w:before="240"/>
    </w:pPr>
  </w:style>
  <w:style w:type="paragraph" w:styleId="952">
    <w:name w:val="Título1"/>
    <w:basedOn w:val="665"/>
    <w:next w:val="942"/>
    <w:link w:val="665"/>
    <w:rPr>
      <w:rFonts w:ascii="Arial" w:hAnsi="Arial" w:eastAsia="Arial Unicode MS"/>
      <w:sz w:val="28"/>
      <w:szCs w:val="28"/>
    </w:rPr>
    <w:pPr>
      <w:keepNext/>
      <w:spacing w:after="120" w:before="240"/>
    </w:pPr>
  </w:style>
  <w:style w:type="paragraph" w:styleId="953">
    <w:name w:val="Conteúdo do quadro"/>
    <w:basedOn w:val="942"/>
    <w:next w:val="953"/>
    <w:link w:val="665"/>
  </w:style>
  <w:style w:type="paragraph" w:styleId="954">
    <w:name w:val="Conteúdo da tabela"/>
    <w:basedOn w:val="665"/>
    <w:next w:val="954"/>
    <w:link w:val="665"/>
    <w:pPr>
      <w:suppressLineNumbers/>
    </w:pPr>
  </w:style>
  <w:style w:type="paragraph" w:styleId="955">
    <w:name w:val="Título de tabela"/>
    <w:basedOn w:val="954"/>
    <w:next w:val="955"/>
    <w:link w:val="665"/>
    <w:rPr>
      <w:b/>
      <w:bCs/>
    </w:rPr>
    <w:pPr>
      <w:jc w:val="center"/>
      <w:suppressLineNumbers/>
    </w:pPr>
  </w:style>
  <w:style w:type="paragraph" w:styleId="956">
    <w:name w:val="Cabeçalho"/>
    <w:basedOn w:val="665"/>
    <w:next w:val="956"/>
    <w:link w:val="665"/>
    <w:pPr>
      <w:tabs>
        <w:tab w:val="center" w:pos="4252" w:leader="none"/>
        <w:tab w:val="right" w:pos="8504" w:leader="none"/>
      </w:tabs>
      <w:suppressLineNumbers/>
    </w:pPr>
  </w:style>
  <w:style w:type="paragraph" w:styleId="957">
    <w:name w:val="Rodapé"/>
    <w:basedOn w:val="665"/>
    <w:next w:val="957"/>
    <w:link w:val="665"/>
    <w:pPr>
      <w:tabs>
        <w:tab w:val="center" w:pos="4819" w:leader="none"/>
        <w:tab w:val="right" w:pos="9638" w:leader="none"/>
      </w:tabs>
      <w:suppressLineNumbers/>
    </w:pPr>
  </w:style>
  <w:style w:type="paragraph" w:styleId="958">
    <w:name w:val="Texto de balão"/>
    <w:basedOn w:val="665"/>
    <w:next w:val="958"/>
    <w:link w:val="665"/>
    <w:rPr>
      <w:rFonts w:ascii="Tahoma" w:hAnsi="Tahoma"/>
      <w:sz w:val="16"/>
      <w:szCs w:val="16"/>
    </w:rPr>
    <w:pPr>
      <w:spacing w:lineRule="atLeast" w:line="100" w:after="0" w:before="0"/>
    </w:p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2023-01-27T17:53:42Z</dcterms:modified>
</cp:coreProperties>
</file>